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8FE7" w14:textId="77777777" w:rsidR="0074205F" w:rsidRDefault="0074205F" w:rsidP="0074205F">
      <w:pPr>
        <w:pStyle w:val="Titolo"/>
        <w:rPr>
          <w:sz w:val="36"/>
          <w:szCs w:val="36"/>
        </w:rPr>
      </w:pPr>
      <w:r>
        <w:rPr>
          <w:sz w:val="36"/>
          <w:szCs w:val="36"/>
        </w:rPr>
        <w:t>Associazione Fondali Puliti del Ceresio</w:t>
      </w:r>
    </w:p>
    <w:p w14:paraId="5FFA41FF" w14:textId="77777777" w:rsidR="0074205F" w:rsidRDefault="0074205F" w:rsidP="0074205F">
      <w:pPr>
        <w:rPr>
          <w:lang w:val="it-CH"/>
        </w:rPr>
      </w:pPr>
    </w:p>
    <w:p w14:paraId="1EC2AC81" w14:textId="4306F233" w:rsidR="0074205F" w:rsidRDefault="0074205F" w:rsidP="0074205F">
      <w:pPr>
        <w:pStyle w:val="Titolo1"/>
        <w:rPr>
          <w:sz w:val="28"/>
          <w:szCs w:val="28"/>
        </w:rPr>
      </w:pPr>
      <w:r>
        <w:rPr>
          <w:sz w:val="28"/>
          <w:szCs w:val="28"/>
        </w:rPr>
        <w:t>Rapporto d’attività 202</w:t>
      </w:r>
      <w:r>
        <w:rPr>
          <w:sz w:val="28"/>
          <w:szCs w:val="28"/>
        </w:rPr>
        <w:t>1</w:t>
      </w:r>
    </w:p>
    <w:p w14:paraId="2D6094AD" w14:textId="77777777" w:rsidR="0074205F" w:rsidRDefault="0074205F" w:rsidP="0074205F">
      <w:pPr>
        <w:rPr>
          <w:lang w:val="it-CH"/>
        </w:rPr>
      </w:pPr>
    </w:p>
    <w:p w14:paraId="6D347315" w14:textId="77777777" w:rsidR="0074205F" w:rsidRDefault="0074205F" w:rsidP="0074205F">
      <w:pPr>
        <w:jc w:val="both"/>
        <w:rPr>
          <w:lang w:val="it-CH"/>
        </w:rPr>
      </w:pPr>
    </w:p>
    <w:p w14:paraId="102FDC5A" w14:textId="77777777" w:rsidR="0074205F" w:rsidRDefault="0074205F" w:rsidP="0074205F">
      <w:pPr>
        <w:jc w:val="both"/>
        <w:rPr>
          <w:lang w:val="it-CH"/>
        </w:rPr>
      </w:pPr>
    </w:p>
    <w:p w14:paraId="6063C10A" w14:textId="4B4F6443" w:rsidR="0074205F" w:rsidRDefault="0074205F" w:rsidP="0074205F">
      <w:pPr>
        <w:jc w:val="both"/>
        <w:rPr>
          <w:lang w:val="it-CH"/>
        </w:rPr>
      </w:pPr>
      <w:r>
        <w:rPr>
          <w:lang w:val="it-CH"/>
        </w:rPr>
        <w:t xml:space="preserve">L’inizio del 2021 è ancora stato condizionato </w:t>
      </w:r>
      <w:r>
        <w:rPr>
          <w:lang w:val="it-CH"/>
        </w:rPr>
        <w:t xml:space="preserve">dalla pandemia di COVID19, tanto che </w:t>
      </w:r>
      <w:r>
        <w:rPr>
          <w:lang w:val="it-CH"/>
        </w:rPr>
        <w:t xml:space="preserve">l’assemblea si è nuovamente tenuta </w:t>
      </w:r>
      <w:r>
        <w:rPr>
          <w:lang w:val="it-CH"/>
        </w:rPr>
        <w:t>via l’applicativo Zoom.</w:t>
      </w:r>
    </w:p>
    <w:p w14:paraId="6DF1969D" w14:textId="77777777" w:rsidR="0074205F" w:rsidRDefault="0074205F" w:rsidP="0074205F">
      <w:pPr>
        <w:jc w:val="both"/>
        <w:rPr>
          <w:lang w:val="it-CH"/>
        </w:rPr>
      </w:pPr>
    </w:p>
    <w:p w14:paraId="75902F34" w14:textId="582654EC" w:rsidR="0074205F" w:rsidRDefault="0074205F" w:rsidP="0074205F">
      <w:pPr>
        <w:jc w:val="both"/>
      </w:pPr>
      <w:r>
        <w:rPr>
          <w:lang w:val="it-CH"/>
        </w:rPr>
        <w:t xml:space="preserve">Grazie al miglioramento delle condizioni sanitarie, è stato possibile organizzare la giornata di pulizia del lago, che si è tenuta </w:t>
      </w:r>
      <w:r>
        <w:t>domenica 29 agosto 2021 a Riva San Vitale, in zona Piazza del Ponte</w:t>
      </w:r>
      <w:r>
        <w:t>.</w:t>
      </w:r>
      <w:r w:rsidRPr="0074205F">
        <w:t xml:space="preserve"> </w:t>
      </w:r>
      <w:r>
        <w:t xml:space="preserve">In uno scenario meraviglioso, una </w:t>
      </w:r>
      <w:r>
        <w:t xml:space="preserve">quindicina </w:t>
      </w:r>
      <w:r>
        <w:t xml:space="preserve">di subacquei </w:t>
      </w:r>
      <w:r w:rsidR="00EC5FA8">
        <w:t xml:space="preserve">e due apneisti </w:t>
      </w:r>
      <w:r>
        <w:t xml:space="preserve">sono scesi in acqua per ripulire il fondale. Il risultato è stato ottimo: sono stati recuperati alcuni quintali di materiale dal fondo del lago. Oltre ai subacquei, hanno partecipato alla manifestazione anche una </w:t>
      </w:r>
      <w:r>
        <w:t xml:space="preserve">decina </w:t>
      </w:r>
      <w:r>
        <w:t>di aiutanti da terra, che hanno coadiuvato i subacquei con i sacchi di rifiuti</w:t>
      </w:r>
      <w:r>
        <w:t>. Grazie alla co</w:t>
      </w:r>
      <w:r w:rsidR="009C1C01">
        <w:t xml:space="preserve">llaborazione </w:t>
      </w:r>
      <w:r>
        <w:t xml:space="preserve">con la ditta Puricelli SA è </w:t>
      </w:r>
      <w:r w:rsidR="009C1C01">
        <w:t>stato</w:t>
      </w:r>
      <w:r>
        <w:t xml:space="preserve"> </w:t>
      </w:r>
      <w:r w:rsidR="009C1C01">
        <w:t>possibile</w:t>
      </w:r>
      <w:r>
        <w:t xml:space="preserve"> depositare tutto quanto </w:t>
      </w:r>
      <w:r w:rsidR="009C1C01">
        <w:t>recuperato</w:t>
      </w:r>
      <w:r>
        <w:t xml:space="preserve"> in un’unica ben</w:t>
      </w:r>
      <w:r w:rsidR="009C1C01">
        <w:t>n</w:t>
      </w:r>
      <w:r>
        <w:t xml:space="preserve">a, che poi </w:t>
      </w:r>
      <w:r w:rsidR="008D6D77">
        <w:t>con l’aiuto di</w:t>
      </w:r>
      <w:r>
        <w:t xml:space="preserve"> un nuovo macchinario, è stato separato direttamente </w:t>
      </w:r>
      <w:r w:rsidR="009C1C01">
        <w:t>presso</w:t>
      </w:r>
      <w:r w:rsidR="009C1C01">
        <w:t xml:space="preserve"> questa ditta specializzata</w:t>
      </w:r>
      <w:r w:rsidR="009C1C01">
        <w:t xml:space="preserve">. </w:t>
      </w:r>
      <w:r>
        <w:t xml:space="preserve">Grazie al luogo prescelto, la giornata ha avuto un ottimo riscontro anche per quanto riguarda gli spettatori ed i passanti. Al termine della manifestazione si è svolto l’abituale pranzo in comune, organizzato in loco in collaborazione con il Comune di </w:t>
      </w:r>
      <w:r w:rsidR="009C1C01">
        <w:t>Riva San Vitale</w:t>
      </w:r>
      <w:r>
        <w:t>, che ha offerto un ricco pranzo.</w:t>
      </w:r>
    </w:p>
    <w:p w14:paraId="376FD4F4" w14:textId="77777777" w:rsidR="0074205F" w:rsidRPr="00AD6608" w:rsidRDefault="0074205F" w:rsidP="0074205F">
      <w:pPr>
        <w:jc w:val="both"/>
        <w:rPr>
          <w:lang w:val="it-CH"/>
        </w:rPr>
      </w:pPr>
    </w:p>
    <w:p w14:paraId="5849603E" w14:textId="77777777" w:rsidR="0074205F" w:rsidRPr="00AD6608" w:rsidRDefault="0074205F" w:rsidP="0074205F">
      <w:pPr>
        <w:pStyle w:val="Rientrocorpodeltesto"/>
        <w:ind w:left="0" w:firstLine="0"/>
      </w:pPr>
      <w:r w:rsidRPr="00AD6608">
        <w:t xml:space="preserve">Le attività dell’associazione sono state oggetto di attenzione da parte dei media: diversi articoli sono stati pubblicati dai tre quotidiani cantonali, che hanno anche riportato i resoconti delle azioni con relative fotografie, nonché dalla “Rivista di Lugano”, da “Il Ceresio” e dai portali d’informazione </w:t>
      </w:r>
      <w:hyperlink r:id="rId4" w:history="1">
        <w:r w:rsidRPr="008D6D77">
          <w:rPr>
            <w:rStyle w:val="Collegamentoipertestuale"/>
            <w:color w:val="auto"/>
            <w:u w:val="none"/>
          </w:rPr>
          <w:t>www.tio.ch</w:t>
        </w:r>
      </w:hyperlink>
      <w:r w:rsidRPr="00AD6608">
        <w:t xml:space="preserve"> e www.ticinonews.ch. Il sito dell’associazione è poi stato costantemente aggiornato e viene regolarmente visitato, garantendo una buona visibilità alle nostre iniziative. Anche il gruppo Facebook è in crescita ed ha aumentato il numero di iscritti.</w:t>
      </w:r>
    </w:p>
    <w:p w14:paraId="11FE0EEE" w14:textId="77777777" w:rsidR="0074205F" w:rsidRDefault="0074205F" w:rsidP="0074205F">
      <w:pPr>
        <w:pStyle w:val="Rientrocorpodeltesto"/>
        <w:ind w:left="0" w:firstLine="0"/>
      </w:pPr>
    </w:p>
    <w:p w14:paraId="266D39FF" w14:textId="70998B5F" w:rsidR="004939EA" w:rsidRDefault="0074205F" w:rsidP="009C1C01">
      <w:pPr>
        <w:pStyle w:val="Rientrocorpodeltesto"/>
        <w:ind w:left="0" w:firstLine="0"/>
      </w:pPr>
      <w:r>
        <w:t>Da ultimo abbiamo divulgato tramite e-mail ai soci ed il nostro profilo Facebook degli eventi relativi al lago, quali quelli summenzionati e le attività della Go-</w:t>
      </w:r>
      <w:proofErr w:type="spellStart"/>
      <w:r>
        <w:t>Diving</w:t>
      </w:r>
      <w:proofErr w:type="spellEnd"/>
      <w:r>
        <w:t xml:space="preserve"> di Porto Ceresio.</w:t>
      </w:r>
    </w:p>
    <w:sectPr w:rsidR="00493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5F"/>
    <w:rsid w:val="004939EA"/>
    <w:rsid w:val="0074205F"/>
    <w:rsid w:val="008D6D77"/>
    <w:rsid w:val="009C1C01"/>
    <w:rsid w:val="00E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B35CC"/>
  <w15:chartTrackingRefBased/>
  <w15:docId w15:val="{A2362E8B-B4E2-4A1C-AC5F-D302968E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74205F"/>
    <w:pPr>
      <w:keepNext/>
      <w:jc w:val="center"/>
      <w:outlineLvl w:val="0"/>
    </w:pPr>
    <w:rPr>
      <w:b/>
      <w:u w:val="single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205F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74205F"/>
    <w:pPr>
      <w:jc w:val="center"/>
    </w:pPr>
    <w:rPr>
      <w:sz w:val="32"/>
      <w:lang w:val="it-CH"/>
    </w:rPr>
  </w:style>
  <w:style w:type="character" w:customStyle="1" w:styleId="TitoloCarattere">
    <w:name w:val="Titolo Carattere"/>
    <w:basedOn w:val="Carpredefinitoparagrafo"/>
    <w:link w:val="Titolo"/>
    <w:rsid w:val="0074205F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205F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74205F"/>
    <w:pPr>
      <w:ind w:left="705" w:hanging="705"/>
      <w:jc w:val="both"/>
    </w:pPr>
    <w:rPr>
      <w:lang w:val="it-CH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4205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o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Ponti</dc:creator>
  <cp:keywords/>
  <dc:description/>
  <cp:lastModifiedBy>Daniel Ponti</cp:lastModifiedBy>
  <cp:revision>2</cp:revision>
  <dcterms:created xsi:type="dcterms:W3CDTF">2022-03-24T15:54:00Z</dcterms:created>
  <dcterms:modified xsi:type="dcterms:W3CDTF">2022-03-24T16:05:00Z</dcterms:modified>
</cp:coreProperties>
</file>